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4B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Информация управления записи актов гражданского состояния администрации города Перми за </w:t>
      </w:r>
      <w:r w:rsidR="00031C7F">
        <w:rPr>
          <w:rFonts w:ascii="Times New Roman" w:hAnsi="Times New Roman" w:cs="Times New Roman"/>
          <w:sz w:val="28"/>
          <w:szCs w:val="28"/>
        </w:rPr>
        <w:t>февраль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69C0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В управлении записи актов гражданского состояния администрации города Перми в </w:t>
      </w:r>
      <w:r w:rsidR="00031C7F">
        <w:rPr>
          <w:rFonts w:ascii="Times New Roman" w:hAnsi="Times New Roman" w:cs="Times New Roman"/>
          <w:sz w:val="28"/>
          <w:szCs w:val="28"/>
        </w:rPr>
        <w:t>феврале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 оформлено </w:t>
      </w:r>
      <w:r w:rsidR="000D2098">
        <w:rPr>
          <w:rFonts w:ascii="Times New Roman" w:hAnsi="Times New Roman" w:cs="Times New Roman"/>
          <w:sz w:val="28"/>
          <w:szCs w:val="28"/>
        </w:rPr>
        <w:t xml:space="preserve">3 </w:t>
      </w:r>
      <w:r w:rsidR="00031C7F">
        <w:rPr>
          <w:rFonts w:ascii="Times New Roman" w:hAnsi="Times New Roman" w:cs="Times New Roman"/>
          <w:sz w:val="28"/>
          <w:szCs w:val="28"/>
        </w:rPr>
        <w:t>308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акт</w:t>
      </w:r>
      <w:r w:rsidR="00B03CA8">
        <w:rPr>
          <w:rFonts w:ascii="Times New Roman" w:hAnsi="Times New Roman" w:cs="Times New Roman"/>
          <w:sz w:val="28"/>
          <w:szCs w:val="28"/>
        </w:rPr>
        <w:t>а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гражданского состояния по всем видам, </w:t>
      </w:r>
      <w:r w:rsidR="00D21DC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031C7F">
        <w:rPr>
          <w:rFonts w:ascii="Times New Roman" w:hAnsi="Times New Roman" w:cs="Times New Roman"/>
          <w:sz w:val="28"/>
          <w:szCs w:val="28"/>
        </w:rPr>
        <w:t>159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D04D87" w:rsidRPr="00FD757D">
        <w:rPr>
          <w:rFonts w:ascii="Times New Roman" w:hAnsi="Times New Roman" w:cs="Times New Roman"/>
          <w:sz w:val="28"/>
          <w:szCs w:val="28"/>
        </w:rPr>
        <w:t>акт</w:t>
      </w:r>
      <w:r w:rsidR="00031C7F">
        <w:rPr>
          <w:rFonts w:ascii="Times New Roman" w:hAnsi="Times New Roman" w:cs="Times New Roman"/>
          <w:sz w:val="28"/>
          <w:szCs w:val="28"/>
        </w:rPr>
        <w:t>ов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031C7F">
        <w:rPr>
          <w:rFonts w:ascii="Times New Roman" w:hAnsi="Times New Roman" w:cs="Times New Roman"/>
          <w:sz w:val="28"/>
          <w:szCs w:val="28"/>
        </w:rPr>
        <w:t>меньше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031C7F">
        <w:rPr>
          <w:rFonts w:ascii="Times New Roman" w:hAnsi="Times New Roman" w:cs="Times New Roman"/>
          <w:sz w:val="28"/>
          <w:szCs w:val="28"/>
        </w:rPr>
        <w:t>феврале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52AD" w:rsidRDefault="00D04D87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031C7F">
        <w:rPr>
          <w:rFonts w:ascii="Times New Roman" w:hAnsi="Times New Roman" w:cs="Times New Roman"/>
          <w:sz w:val="28"/>
          <w:szCs w:val="28"/>
        </w:rPr>
        <w:t>896</w:t>
      </w:r>
      <w:r w:rsidRPr="00FD757D">
        <w:rPr>
          <w:rFonts w:ascii="Times New Roman" w:hAnsi="Times New Roman" w:cs="Times New Roman"/>
          <w:sz w:val="28"/>
          <w:szCs w:val="28"/>
        </w:rPr>
        <w:t>,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031C7F">
        <w:rPr>
          <w:rFonts w:ascii="Times New Roman" w:hAnsi="Times New Roman" w:cs="Times New Roman"/>
          <w:sz w:val="28"/>
          <w:szCs w:val="28"/>
        </w:rPr>
        <w:t>4</w:t>
      </w:r>
      <w:r w:rsidR="0065335A">
        <w:rPr>
          <w:rFonts w:ascii="Times New Roman" w:hAnsi="Times New Roman" w:cs="Times New Roman"/>
          <w:sz w:val="28"/>
          <w:szCs w:val="28"/>
        </w:rPr>
        <w:t xml:space="preserve"> </w:t>
      </w:r>
      <w:r w:rsidR="00303A10">
        <w:rPr>
          <w:rFonts w:ascii="Times New Roman" w:hAnsi="Times New Roman" w:cs="Times New Roman"/>
          <w:sz w:val="28"/>
          <w:szCs w:val="28"/>
        </w:rPr>
        <w:t xml:space="preserve">% </w:t>
      </w:r>
      <w:r w:rsidR="001641EB">
        <w:rPr>
          <w:rFonts w:ascii="Times New Roman" w:hAnsi="Times New Roman" w:cs="Times New Roman"/>
          <w:sz w:val="28"/>
          <w:szCs w:val="28"/>
        </w:rPr>
        <w:t>меньше</w:t>
      </w:r>
      <w:r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031C7F">
        <w:rPr>
          <w:rFonts w:ascii="Times New Roman" w:hAnsi="Times New Roman" w:cs="Times New Roman"/>
          <w:sz w:val="28"/>
          <w:szCs w:val="28"/>
        </w:rPr>
        <w:t>феврале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года, из них мальчиков – </w:t>
      </w:r>
      <w:r w:rsidR="00031C7F">
        <w:rPr>
          <w:rFonts w:ascii="Times New Roman" w:hAnsi="Times New Roman" w:cs="Times New Roman"/>
          <w:sz w:val="28"/>
          <w:szCs w:val="28"/>
        </w:rPr>
        <w:t>456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девочек – </w:t>
      </w:r>
      <w:r w:rsidR="00031C7F">
        <w:rPr>
          <w:rFonts w:ascii="Times New Roman" w:hAnsi="Times New Roman" w:cs="Times New Roman"/>
          <w:sz w:val="28"/>
          <w:szCs w:val="28"/>
        </w:rPr>
        <w:t>440</w:t>
      </w:r>
      <w:r w:rsidRPr="00FD757D">
        <w:rPr>
          <w:rFonts w:ascii="Times New Roman" w:hAnsi="Times New Roman" w:cs="Times New Roman"/>
          <w:sz w:val="28"/>
          <w:szCs w:val="28"/>
        </w:rPr>
        <w:t>.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Количество детей, рожденных в браке, составляет </w:t>
      </w:r>
      <w:r w:rsidR="00031C7F">
        <w:rPr>
          <w:rFonts w:ascii="Times New Roman" w:hAnsi="Times New Roman" w:cs="Times New Roman"/>
          <w:sz w:val="28"/>
          <w:szCs w:val="28"/>
        </w:rPr>
        <w:t>76,7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зарегистрировано с установлением отцовства – </w:t>
      </w:r>
      <w:r w:rsidR="00031C7F">
        <w:rPr>
          <w:rFonts w:ascii="Times New Roman" w:hAnsi="Times New Roman" w:cs="Times New Roman"/>
          <w:sz w:val="28"/>
          <w:szCs w:val="28"/>
        </w:rPr>
        <w:t>14,7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у одиноких матерей – </w:t>
      </w:r>
      <w:r w:rsidR="00031C7F">
        <w:rPr>
          <w:rFonts w:ascii="Times New Roman" w:hAnsi="Times New Roman" w:cs="Times New Roman"/>
          <w:sz w:val="28"/>
          <w:szCs w:val="28"/>
        </w:rPr>
        <w:t>8,6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%. </w:t>
      </w:r>
      <w:r w:rsidR="00FD757D">
        <w:rPr>
          <w:rFonts w:ascii="Times New Roman" w:hAnsi="Times New Roman" w:cs="Times New Roman"/>
          <w:sz w:val="28"/>
          <w:szCs w:val="28"/>
        </w:rPr>
        <w:t xml:space="preserve">В </w:t>
      </w:r>
      <w:r w:rsidR="00031C7F">
        <w:rPr>
          <w:rFonts w:ascii="Times New Roman" w:hAnsi="Times New Roman" w:cs="Times New Roman"/>
          <w:sz w:val="28"/>
          <w:szCs w:val="28"/>
        </w:rPr>
        <w:t>феврале</w:t>
      </w:r>
      <w:r w:rsid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зарегистрировано на </w:t>
      </w:r>
      <w:r w:rsidR="00031C7F">
        <w:rPr>
          <w:rFonts w:ascii="Times New Roman" w:hAnsi="Times New Roman" w:cs="Times New Roman"/>
          <w:sz w:val="28"/>
          <w:szCs w:val="28"/>
        </w:rPr>
        <w:t>две</w:t>
      </w:r>
      <w:r w:rsidR="00FD757D">
        <w:rPr>
          <w:rFonts w:ascii="Times New Roman" w:hAnsi="Times New Roman" w:cs="Times New Roman"/>
          <w:sz w:val="28"/>
          <w:szCs w:val="28"/>
        </w:rPr>
        <w:t xml:space="preserve"> дв</w:t>
      </w:r>
      <w:r w:rsidR="005D28C6">
        <w:rPr>
          <w:rFonts w:ascii="Times New Roman" w:hAnsi="Times New Roman" w:cs="Times New Roman"/>
          <w:sz w:val="28"/>
          <w:szCs w:val="28"/>
        </w:rPr>
        <w:t>о</w:t>
      </w:r>
      <w:r w:rsidR="0079128A">
        <w:rPr>
          <w:rFonts w:ascii="Times New Roman" w:hAnsi="Times New Roman" w:cs="Times New Roman"/>
          <w:sz w:val="28"/>
          <w:szCs w:val="28"/>
        </w:rPr>
        <w:t>йн</w:t>
      </w:r>
      <w:r w:rsidR="00031C7F">
        <w:rPr>
          <w:rFonts w:ascii="Times New Roman" w:hAnsi="Times New Roman" w:cs="Times New Roman"/>
          <w:sz w:val="28"/>
          <w:szCs w:val="28"/>
        </w:rPr>
        <w:t>и</w:t>
      </w:r>
      <w:r w:rsid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меньше</w:t>
      </w:r>
      <w:r w:rsidR="00FD757D">
        <w:rPr>
          <w:rFonts w:ascii="Times New Roman" w:hAnsi="Times New Roman" w:cs="Times New Roman"/>
          <w:sz w:val="28"/>
          <w:szCs w:val="28"/>
        </w:rPr>
        <w:t>, чем в аналогичном периоде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031C7F">
        <w:rPr>
          <w:rFonts w:ascii="Times New Roman" w:hAnsi="Times New Roman" w:cs="Times New Roman"/>
          <w:sz w:val="28"/>
          <w:szCs w:val="28"/>
        </w:rPr>
        <w:t>5</w:t>
      </w:r>
      <w:r w:rsidR="00FD757D">
        <w:rPr>
          <w:rFonts w:ascii="Times New Roman" w:hAnsi="Times New Roman" w:cs="Times New Roman"/>
          <w:sz w:val="28"/>
          <w:szCs w:val="28"/>
        </w:rPr>
        <w:t xml:space="preserve"> и </w:t>
      </w:r>
      <w:r w:rsidR="00031C7F">
        <w:rPr>
          <w:rFonts w:ascii="Times New Roman" w:hAnsi="Times New Roman" w:cs="Times New Roman"/>
          <w:sz w:val="28"/>
          <w:szCs w:val="28"/>
        </w:rPr>
        <w:t>7</w:t>
      </w:r>
      <w:r w:rsidR="00EF0228">
        <w:rPr>
          <w:rFonts w:ascii="Times New Roman" w:hAnsi="Times New Roman" w:cs="Times New Roman"/>
          <w:sz w:val="28"/>
          <w:szCs w:val="28"/>
        </w:rPr>
        <w:t xml:space="preserve"> соответственно). В </w:t>
      </w:r>
      <w:r w:rsidR="00031C7F">
        <w:rPr>
          <w:rFonts w:ascii="Times New Roman" w:hAnsi="Times New Roman" w:cs="Times New Roman"/>
          <w:sz w:val="28"/>
          <w:szCs w:val="28"/>
        </w:rPr>
        <w:t>Индустриальном</w:t>
      </w:r>
      <w:r w:rsidR="00031C7F">
        <w:rPr>
          <w:rFonts w:ascii="Times New Roman" w:hAnsi="Times New Roman" w:cs="Times New Roman"/>
          <w:sz w:val="28"/>
          <w:szCs w:val="28"/>
        </w:rPr>
        <w:t xml:space="preserve"> </w:t>
      </w:r>
      <w:r w:rsidR="00B03D3C">
        <w:rPr>
          <w:rFonts w:ascii="Times New Roman" w:hAnsi="Times New Roman" w:cs="Times New Roman"/>
          <w:sz w:val="28"/>
          <w:szCs w:val="28"/>
        </w:rPr>
        <w:t xml:space="preserve">районе города Перми зарегистрировано </w:t>
      </w:r>
      <w:r w:rsidR="00031C7F">
        <w:rPr>
          <w:rFonts w:ascii="Times New Roman" w:hAnsi="Times New Roman" w:cs="Times New Roman"/>
          <w:sz w:val="28"/>
          <w:szCs w:val="28"/>
        </w:rPr>
        <w:t>две</w:t>
      </w:r>
      <w:r w:rsidR="003C737B">
        <w:rPr>
          <w:rFonts w:ascii="Times New Roman" w:hAnsi="Times New Roman" w:cs="Times New Roman"/>
          <w:sz w:val="28"/>
          <w:szCs w:val="28"/>
        </w:rPr>
        <w:t xml:space="preserve"> двойни</w:t>
      </w:r>
      <w:r w:rsidR="00B03D3C">
        <w:rPr>
          <w:rFonts w:ascii="Times New Roman" w:hAnsi="Times New Roman" w:cs="Times New Roman"/>
          <w:sz w:val="28"/>
          <w:szCs w:val="28"/>
        </w:rPr>
        <w:t xml:space="preserve">, </w:t>
      </w:r>
      <w:r w:rsidR="0079128A">
        <w:rPr>
          <w:rFonts w:ascii="Times New Roman" w:hAnsi="Times New Roman" w:cs="Times New Roman"/>
          <w:sz w:val="28"/>
          <w:szCs w:val="28"/>
        </w:rPr>
        <w:t xml:space="preserve">в </w:t>
      </w:r>
      <w:r w:rsidR="00031C7F">
        <w:rPr>
          <w:rFonts w:ascii="Times New Roman" w:hAnsi="Times New Roman" w:cs="Times New Roman"/>
          <w:sz w:val="28"/>
          <w:szCs w:val="28"/>
        </w:rPr>
        <w:t>Кировском</w:t>
      </w:r>
      <w:r w:rsidR="00031C7F">
        <w:rPr>
          <w:rFonts w:ascii="Times New Roman" w:hAnsi="Times New Roman" w:cs="Times New Roman"/>
          <w:sz w:val="28"/>
          <w:szCs w:val="28"/>
        </w:rPr>
        <w:t xml:space="preserve">, </w:t>
      </w:r>
      <w:r w:rsidR="0054086A">
        <w:rPr>
          <w:rFonts w:ascii="Times New Roman" w:hAnsi="Times New Roman" w:cs="Times New Roman"/>
          <w:sz w:val="28"/>
          <w:szCs w:val="28"/>
        </w:rPr>
        <w:t xml:space="preserve">Ленинском </w:t>
      </w:r>
      <w:r w:rsidR="00031C7F">
        <w:rPr>
          <w:rFonts w:ascii="Times New Roman" w:hAnsi="Times New Roman" w:cs="Times New Roman"/>
          <w:sz w:val="28"/>
          <w:szCs w:val="28"/>
        </w:rPr>
        <w:t xml:space="preserve">и </w:t>
      </w:r>
      <w:r w:rsidR="00031C7F">
        <w:rPr>
          <w:rFonts w:ascii="Times New Roman" w:hAnsi="Times New Roman" w:cs="Times New Roman"/>
          <w:sz w:val="28"/>
          <w:szCs w:val="28"/>
        </w:rPr>
        <w:t>Мотовилихинском</w:t>
      </w:r>
      <w:r w:rsidR="00031C7F">
        <w:rPr>
          <w:rFonts w:ascii="Times New Roman" w:hAnsi="Times New Roman" w:cs="Times New Roman"/>
          <w:sz w:val="28"/>
          <w:szCs w:val="28"/>
        </w:rPr>
        <w:t xml:space="preserve"> </w:t>
      </w:r>
      <w:r w:rsidR="0072603E">
        <w:rPr>
          <w:rFonts w:ascii="Times New Roman" w:hAnsi="Times New Roman" w:cs="Times New Roman"/>
          <w:sz w:val="28"/>
          <w:szCs w:val="28"/>
        </w:rPr>
        <w:t>районах</w:t>
      </w:r>
      <w:r w:rsidR="00EF0228">
        <w:rPr>
          <w:rFonts w:ascii="Times New Roman" w:hAnsi="Times New Roman" w:cs="Times New Roman"/>
          <w:sz w:val="28"/>
          <w:szCs w:val="28"/>
        </w:rPr>
        <w:t xml:space="preserve"> </w:t>
      </w:r>
      <w:r w:rsidR="00B03D3C">
        <w:rPr>
          <w:rFonts w:ascii="Times New Roman" w:hAnsi="Times New Roman" w:cs="Times New Roman"/>
          <w:sz w:val="28"/>
          <w:szCs w:val="28"/>
        </w:rPr>
        <w:t xml:space="preserve">– </w:t>
      </w:r>
      <w:r w:rsidR="00D07047">
        <w:rPr>
          <w:rFonts w:ascii="Times New Roman" w:hAnsi="Times New Roman" w:cs="Times New Roman"/>
          <w:sz w:val="28"/>
          <w:szCs w:val="28"/>
        </w:rPr>
        <w:t>по</w:t>
      </w:r>
      <w:r w:rsidR="00B03D3C">
        <w:rPr>
          <w:rFonts w:ascii="Times New Roman" w:hAnsi="Times New Roman" w:cs="Times New Roman"/>
          <w:sz w:val="28"/>
          <w:szCs w:val="28"/>
        </w:rPr>
        <w:t xml:space="preserve"> </w:t>
      </w:r>
      <w:r w:rsidR="003C737B">
        <w:rPr>
          <w:rFonts w:ascii="Times New Roman" w:hAnsi="Times New Roman" w:cs="Times New Roman"/>
          <w:sz w:val="28"/>
          <w:szCs w:val="28"/>
        </w:rPr>
        <w:t>одной</w:t>
      </w:r>
      <w:r w:rsidR="00FD757D">
        <w:rPr>
          <w:rFonts w:ascii="Times New Roman" w:hAnsi="Times New Roman" w:cs="Times New Roman"/>
          <w:sz w:val="28"/>
          <w:szCs w:val="28"/>
        </w:rPr>
        <w:t xml:space="preserve"> дво</w:t>
      </w:r>
      <w:r w:rsidR="00B61D34">
        <w:rPr>
          <w:rFonts w:ascii="Times New Roman" w:hAnsi="Times New Roman" w:cs="Times New Roman"/>
          <w:sz w:val="28"/>
          <w:szCs w:val="28"/>
        </w:rPr>
        <w:t>йн</w:t>
      </w:r>
      <w:r w:rsidR="003C737B">
        <w:rPr>
          <w:rFonts w:ascii="Times New Roman" w:hAnsi="Times New Roman" w:cs="Times New Roman"/>
          <w:sz w:val="28"/>
          <w:szCs w:val="28"/>
        </w:rPr>
        <w:t>е</w:t>
      </w:r>
      <w:r w:rsidR="00FD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D34" w:rsidRDefault="00A652AD" w:rsidP="00B61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Усыновлен</w:t>
      </w:r>
      <w:r w:rsidR="00031C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031C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ребен</w:t>
      </w:r>
      <w:r w:rsidR="00031C7F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5D28C6">
        <w:rPr>
          <w:rFonts w:ascii="Times New Roman" w:hAnsi="Times New Roman" w:cs="Times New Roman"/>
          <w:sz w:val="28"/>
          <w:szCs w:val="28"/>
        </w:rPr>
        <w:t xml:space="preserve">на </w:t>
      </w:r>
      <w:r w:rsidR="00031C7F">
        <w:rPr>
          <w:rFonts w:ascii="Times New Roman" w:hAnsi="Times New Roman" w:cs="Times New Roman"/>
          <w:sz w:val="28"/>
          <w:szCs w:val="28"/>
        </w:rPr>
        <w:t>13</w:t>
      </w:r>
      <w:r w:rsidR="005D28C6">
        <w:rPr>
          <w:rFonts w:ascii="Times New Roman" w:hAnsi="Times New Roman" w:cs="Times New Roman"/>
          <w:sz w:val="28"/>
          <w:szCs w:val="28"/>
        </w:rPr>
        <w:t xml:space="preserve"> </w:t>
      </w:r>
      <w:r w:rsidR="0079128A">
        <w:rPr>
          <w:rFonts w:ascii="Times New Roman" w:hAnsi="Times New Roman" w:cs="Times New Roman"/>
          <w:sz w:val="28"/>
          <w:szCs w:val="28"/>
        </w:rPr>
        <w:t>меньше</w:t>
      </w:r>
      <w:r w:rsidR="005D28C6">
        <w:rPr>
          <w:rFonts w:ascii="Times New Roman" w:hAnsi="Times New Roman" w:cs="Times New Roman"/>
          <w:sz w:val="28"/>
          <w:szCs w:val="28"/>
        </w:rPr>
        <w:t>, чем в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5D28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54086A">
        <w:rPr>
          <w:rFonts w:ascii="Times New Roman" w:hAnsi="Times New Roman" w:cs="Times New Roman"/>
          <w:sz w:val="28"/>
          <w:szCs w:val="28"/>
        </w:rPr>
        <w:t>.</w:t>
      </w:r>
    </w:p>
    <w:p w:rsidR="003C737B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1C7F">
        <w:rPr>
          <w:rFonts w:ascii="Times New Roman" w:hAnsi="Times New Roman" w:cs="Times New Roman"/>
          <w:sz w:val="28"/>
          <w:szCs w:val="28"/>
        </w:rPr>
        <w:t>феврале</w:t>
      </w:r>
      <w:r w:rsidR="001272DA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1272D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031C7F">
        <w:rPr>
          <w:rFonts w:ascii="Times New Roman" w:hAnsi="Times New Roman" w:cs="Times New Roman"/>
          <w:sz w:val="28"/>
          <w:szCs w:val="28"/>
        </w:rPr>
        <w:t>547</w:t>
      </w:r>
      <w:r w:rsidR="00EF0228">
        <w:rPr>
          <w:rFonts w:ascii="Times New Roman" w:hAnsi="Times New Roman" w:cs="Times New Roman"/>
          <w:sz w:val="28"/>
          <w:szCs w:val="28"/>
        </w:rPr>
        <w:t xml:space="preserve"> пар</w:t>
      </w:r>
      <w:r w:rsidR="003C737B">
        <w:rPr>
          <w:rFonts w:ascii="Times New Roman" w:hAnsi="Times New Roman" w:cs="Times New Roman"/>
          <w:sz w:val="28"/>
          <w:szCs w:val="28"/>
        </w:rPr>
        <w:t>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31C7F">
        <w:rPr>
          <w:rFonts w:ascii="Times New Roman" w:hAnsi="Times New Roman" w:cs="Times New Roman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031C7F">
        <w:rPr>
          <w:rFonts w:ascii="Times New Roman" w:hAnsi="Times New Roman" w:cs="Times New Roman"/>
          <w:sz w:val="28"/>
          <w:szCs w:val="28"/>
        </w:rPr>
        <w:t>13,7</w:t>
      </w:r>
      <w:r w:rsidR="005D28C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C7F">
        <w:rPr>
          <w:rFonts w:ascii="Times New Roman" w:hAnsi="Times New Roman" w:cs="Times New Roman"/>
          <w:sz w:val="28"/>
          <w:szCs w:val="28"/>
        </w:rPr>
        <w:t>увеличилась</w:t>
      </w:r>
      <w:r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составлено </w:t>
      </w:r>
      <w:r w:rsidR="00031C7F">
        <w:rPr>
          <w:rFonts w:ascii="Times New Roman" w:hAnsi="Times New Roman" w:cs="Times New Roman"/>
          <w:sz w:val="28"/>
          <w:szCs w:val="28"/>
        </w:rPr>
        <w:t>80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1272DA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F300A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составлен</w:t>
      </w:r>
      <w:r w:rsidR="00B03D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C7F">
        <w:rPr>
          <w:rFonts w:ascii="Times New Roman" w:hAnsi="Times New Roman" w:cs="Times New Roman"/>
          <w:sz w:val="28"/>
          <w:szCs w:val="28"/>
        </w:rPr>
        <w:t>69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B03D3C">
        <w:rPr>
          <w:rFonts w:ascii="Times New Roman" w:hAnsi="Times New Roman" w:cs="Times New Roman"/>
          <w:sz w:val="28"/>
          <w:szCs w:val="28"/>
        </w:rPr>
        <w:t>ей</w:t>
      </w:r>
      <w:r w:rsidR="001272DA">
        <w:rPr>
          <w:rFonts w:ascii="Times New Roman" w:hAnsi="Times New Roman" w:cs="Times New Roman"/>
          <w:sz w:val="28"/>
          <w:szCs w:val="28"/>
        </w:rPr>
        <w:t xml:space="preserve"> акт</w:t>
      </w:r>
      <w:r w:rsidR="00B03D3C">
        <w:rPr>
          <w:rFonts w:ascii="Times New Roman" w:hAnsi="Times New Roman" w:cs="Times New Roman"/>
          <w:sz w:val="28"/>
          <w:szCs w:val="28"/>
        </w:rPr>
        <w:t>ов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A652AD" w:rsidRDefault="00021FCB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9128A">
        <w:rPr>
          <w:rFonts w:ascii="Times New Roman" w:hAnsi="Times New Roman" w:cs="Times New Roman"/>
          <w:sz w:val="28"/>
          <w:szCs w:val="28"/>
        </w:rPr>
        <w:t>величилось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количество умерших граждан на </w:t>
      </w:r>
      <w:r w:rsidR="00031C7F">
        <w:rPr>
          <w:rFonts w:ascii="Times New Roman" w:hAnsi="Times New Roman" w:cs="Times New Roman"/>
          <w:sz w:val="28"/>
          <w:szCs w:val="28"/>
        </w:rPr>
        <w:t>8,9</w:t>
      </w:r>
      <w:r w:rsidR="00A652AD">
        <w:rPr>
          <w:rFonts w:ascii="Times New Roman" w:hAnsi="Times New Roman" w:cs="Times New Roman"/>
          <w:sz w:val="28"/>
          <w:szCs w:val="28"/>
        </w:rPr>
        <w:t xml:space="preserve">%, составлено </w:t>
      </w:r>
      <w:r w:rsidR="00706F8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E289A">
        <w:rPr>
          <w:rFonts w:ascii="Times New Roman" w:hAnsi="Times New Roman" w:cs="Times New Roman"/>
          <w:sz w:val="28"/>
          <w:szCs w:val="28"/>
        </w:rPr>
        <w:t xml:space="preserve">1 </w:t>
      </w:r>
      <w:r w:rsidR="00031C7F">
        <w:rPr>
          <w:rFonts w:ascii="Times New Roman" w:hAnsi="Times New Roman" w:cs="Times New Roman"/>
          <w:sz w:val="28"/>
          <w:szCs w:val="28"/>
        </w:rPr>
        <w:t>259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031C7F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031C7F">
        <w:rPr>
          <w:rFonts w:ascii="Times New Roman" w:hAnsi="Times New Roman" w:cs="Times New Roman"/>
          <w:sz w:val="28"/>
          <w:szCs w:val="28"/>
        </w:rPr>
        <w:t>ов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Превышение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смерти</w:t>
      </w:r>
      <w:r w:rsidR="00A652AD">
        <w:rPr>
          <w:rFonts w:ascii="Times New Roman" w:hAnsi="Times New Roman" w:cs="Times New Roman"/>
          <w:sz w:val="28"/>
          <w:szCs w:val="28"/>
        </w:rPr>
        <w:t xml:space="preserve"> над количеством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рождении</w:t>
      </w:r>
      <w:r w:rsidR="00A652A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31C7F">
        <w:rPr>
          <w:rFonts w:ascii="Times New Roman" w:hAnsi="Times New Roman" w:cs="Times New Roman"/>
          <w:sz w:val="28"/>
          <w:szCs w:val="28"/>
        </w:rPr>
        <w:t>28,8</w:t>
      </w:r>
      <w:r w:rsidR="00A652AD">
        <w:rPr>
          <w:rFonts w:ascii="Times New Roman" w:hAnsi="Times New Roman" w:cs="Times New Roman"/>
          <w:sz w:val="28"/>
          <w:szCs w:val="28"/>
        </w:rPr>
        <w:t>%.</w:t>
      </w:r>
    </w:p>
    <w:p w:rsidR="00FD757D" w:rsidRPr="00FD757D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1C7F">
        <w:rPr>
          <w:rFonts w:ascii="Times New Roman" w:hAnsi="Times New Roman" w:cs="Times New Roman"/>
          <w:sz w:val="28"/>
          <w:szCs w:val="28"/>
        </w:rPr>
        <w:t>феврале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отделах управления записи актов гражданского состояния администрации города Перми проведено чествование </w:t>
      </w:r>
      <w:r w:rsidR="00031C7F">
        <w:rPr>
          <w:rFonts w:ascii="Times New Roman" w:hAnsi="Times New Roman" w:cs="Times New Roman"/>
          <w:sz w:val="28"/>
          <w:szCs w:val="28"/>
        </w:rPr>
        <w:t xml:space="preserve">121 </w:t>
      </w:r>
      <w:r w:rsidR="00420368">
        <w:rPr>
          <w:rFonts w:ascii="Times New Roman" w:hAnsi="Times New Roman" w:cs="Times New Roman"/>
          <w:sz w:val="28"/>
          <w:szCs w:val="28"/>
        </w:rPr>
        <w:t>юбилейн</w:t>
      </w:r>
      <w:r w:rsidR="00031C7F">
        <w:rPr>
          <w:rFonts w:ascii="Times New Roman" w:hAnsi="Times New Roman" w:cs="Times New Roman"/>
          <w:sz w:val="28"/>
          <w:szCs w:val="28"/>
        </w:rPr>
        <w:t>ой</w:t>
      </w:r>
      <w:r w:rsidR="00D07047">
        <w:rPr>
          <w:rFonts w:ascii="Times New Roman" w:hAnsi="Times New Roman" w:cs="Times New Roman"/>
          <w:sz w:val="28"/>
          <w:szCs w:val="28"/>
        </w:rPr>
        <w:t xml:space="preserve"> супружеск</w:t>
      </w:r>
      <w:r w:rsidR="00031C7F">
        <w:rPr>
          <w:rFonts w:ascii="Times New Roman" w:hAnsi="Times New Roman" w:cs="Times New Roman"/>
          <w:sz w:val="28"/>
          <w:szCs w:val="28"/>
        </w:rPr>
        <w:t>ой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</w:t>
      </w:r>
      <w:r w:rsidR="00031C7F">
        <w:rPr>
          <w:rFonts w:ascii="Times New Roman" w:hAnsi="Times New Roman" w:cs="Times New Roman"/>
          <w:sz w:val="28"/>
          <w:szCs w:val="28"/>
        </w:rPr>
        <w:t>ы</w:t>
      </w:r>
      <w:r w:rsidR="0079128A">
        <w:rPr>
          <w:rFonts w:ascii="Times New Roman" w:hAnsi="Times New Roman" w:cs="Times New Roman"/>
          <w:sz w:val="28"/>
          <w:szCs w:val="28"/>
        </w:rPr>
        <w:t>, из которых</w:t>
      </w:r>
      <w:r w:rsidR="0054086A">
        <w:rPr>
          <w:rFonts w:ascii="Times New Roman" w:hAnsi="Times New Roman" w:cs="Times New Roman"/>
          <w:sz w:val="28"/>
          <w:szCs w:val="28"/>
        </w:rPr>
        <w:t xml:space="preserve"> 1 – «серебряная»,</w:t>
      </w:r>
      <w:r w:rsidR="0079128A">
        <w:rPr>
          <w:rFonts w:ascii="Times New Roman" w:hAnsi="Times New Roman" w:cs="Times New Roman"/>
          <w:sz w:val="28"/>
          <w:szCs w:val="28"/>
        </w:rPr>
        <w:t xml:space="preserve"> </w:t>
      </w:r>
      <w:r w:rsidR="00031C7F">
        <w:rPr>
          <w:rFonts w:ascii="Times New Roman" w:hAnsi="Times New Roman" w:cs="Times New Roman"/>
          <w:sz w:val="28"/>
          <w:szCs w:val="28"/>
        </w:rPr>
        <w:t>8</w:t>
      </w:r>
      <w:r w:rsidR="0079128A">
        <w:rPr>
          <w:rFonts w:ascii="Times New Roman" w:hAnsi="Times New Roman" w:cs="Times New Roman"/>
          <w:sz w:val="28"/>
          <w:szCs w:val="28"/>
        </w:rPr>
        <w:t xml:space="preserve"> – «золоты</w:t>
      </w:r>
      <w:r w:rsidR="00031C7F">
        <w:rPr>
          <w:rFonts w:ascii="Times New Roman" w:hAnsi="Times New Roman" w:cs="Times New Roman"/>
          <w:sz w:val="28"/>
          <w:szCs w:val="28"/>
        </w:rPr>
        <w:t>е</w:t>
      </w:r>
      <w:r w:rsidR="0079128A">
        <w:rPr>
          <w:rFonts w:ascii="Times New Roman" w:hAnsi="Times New Roman" w:cs="Times New Roman"/>
          <w:sz w:val="28"/>
          <w:szCs w:val="28"/>
        </w:rPr>
        <w:t>»</w:t>
      </w:r>
      <w:r w:rsidR="00021FCB">
        <w:rPr>
          <w:rFonts w:ascii="Times New Roman" w:hAnsi="Times New Roman" w:cs="Times New Roman"/>
          <w:sz w:val="28"/>
          <w:szCs w:val="28"/>
        </w:rPr>
        <w:t>.</w:t>
      </w: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0AA" w:rsidRPr="00B411A5" w:rsidRDefault="00021FCB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ЗАГС 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города Перми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Бердникова</w:t>
      </w:r>
    </w:p>
    <w:p w:rsidR="00F300AA" w:rsidRPr="00B411A5" w:rsidRDefault="00031C7F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05.03</w:t>
      </w:r>
      <w:bookmarkStart w:id="0" w:name="_GoBack"/>
      <w:bookmarkEnd w:id="0"/>
      <w:r w:rsidR="001272D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912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8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0"/>
    <w:rsid w:val="00021FCB"/>
    <w:rsid w:val="00031C7F"/>
    <w:rsid w:val="00051EA4"/>
    <w:rsid w:val="0005343F"/>
    <w:rsid w:val="000D2098"/>
    <w:rsid w:val="000F49FF"/>
    <w:rsid w:val="001272DA"/>
    <w:rsid w:val="001641EB"/>
    <w:rsid w:val="001D7E12"/>
    <w:rsid w:val="00204FD0"/>
    <w:rsid w:val="00262365"/>
    <w:rsid w:val="002D2CFD"/>
    <w:rsid w:val="00303A10"/>
    <w:rsid w:val="003A1875"/>
    <w:rsid w:val="003C737B"/>
    <w:rsid w:val="0040505C"/>
    <w:rsid w:val="00420368"/>
    <w:rsid w:val="00455D49"/>
    <w:rsid w:val="00494368"/>
    <w:rsid w:val="0054086A"/>
    <w:rsid w:val="00597703"/>
    <w:rsid w:val="005D28C6"/>
    <w:rsid w:val="0065335A"/>
    <w:rsid w:val="00706F86"/>
    <w:rsid w:val="0072603E"/>
    <w:rsid w:val="0079128A"/>
    <w:rsid w:val="007D40DE"/>
    <w:rsid w:val="008E0338"/>
    <w:rsid w:val="009E289A"/>
    <w:rsid w:val="00A30051"/>
    <w:rsid w:val="00A652AD"/>
    <w:rsid w:val="00B03CA8"/>
    <w:rsid w:val="00B03D3C"/>
    <w:rsid w:val="00B10BE0"/>
    <w:rsid w:val="00B411A5"/>
    <w:rsid w:val="00B61D34"/>
    <w:rsid w:val="00BA7479"/>
    <w:rsid w:val="00BD3BC2"/>
    <w:rsid w:val="00D04D87"/>
    <w:rsid w:val="00D07047"/>
    <w:rsid w:val="00D21DCE"/>
    <w:rsid w:val="00DC0D3F"/>
    <w:rsid w:val="00DE0973"/>
    <w:rsid w:val="00EF0228"/>
    <w:rsid w:val="00F300AA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C8C7"/>
  <w15:docId w15:val="{CE6BDFC3-1C5C-42C9-AEEA-0D9C7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Цыгульская Людмила Дмитриевна</cp:lastModifiedBy>
  <cp:revision>2</cp:revision>
  <cp:lastPrinted>2016-03-09T07:43:00Z</cp:lastPrinted>
  <dcterms:created xsi:type="dcterms:W3CDTF">2021-06-22T09:19:00Z</dcterms:created>
  <dcterms:modified xsi:type="dcterms:W3CDTF">2021-06-22T09:19:00Z</dcterms:modified>
</cp:coreProperties>
</file>